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B" w:rsidRDefault="00EF5402" w:rsidP="0009728D">
      <w:pPr>
        <w:spacing w:after="0" w:line="240" w:lineRule="auto"/>
        <w:jc w:val="center"/>
        <w:rPr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1;mso-wrap-distance-left:7in;mso-wrap-distance-top:2.9pt;mso-wrap-distance-right:7in;mso-wrap-distance-bottom:2.9pt;mso-position-horizontal-relative:margin">
            <v:imagedata r:id="rId8" o:title="" grayscale="t"/>
            <w10:wrap side="left" anchorx="margin"/>
          </v:shape>
        </w:pict>
      </w:r>
    </w:p>
    <w:p w:rsidR="00415F7B" w:rsidRDefault="00415F7B" w:rsidP="0009728D">
      <w:pPr>
        <w:spacing w:after="0" w:line="240" w:lineRule="auto"/>
        <w:jc w:val="center"/>
        <w:rPr>
          <w:b/>
          <w:color w:val="3366FF"/>
          <w:sz w:val="32"/>
          <w:szCs w:val="32"/>
        </w:rPr>
      </w:pPr>
    </w:p>
    <w:p w:rsidR="00415F7B" w:rsidRPr="00C425F8" w:rsidRDefault="00415F7B" w:rsidP="0009728D">
      <w:pPr>
        <w:spacing w:after="0" w:line="240" w:lineRule="auto"/>
        <w:jc w:val="center"/>
        <w:rPr>
          <w:b/>
          <w:color w:val="3366FF"/>
          <w:sz w:val="6"/>
          <w:szCs w:val="32"/>
        </w:rPr>
      </w:pPr>
    </w:p>
    <w:p w:rsidR="00415F7B" w:rsidRPr="00ED3349" w:rsidRDefault="00415F7B" w:rsidP="0009728D">
      <w:pPr>
        <w:spacing w:after="0" w:line="240" w:lineRule="auto"/>
        <w:jc w:val="center"/>
        <w:rPr>
          <w:b/>
          <w:color w:val="3366FF"/>
          <w:sz w:val="12"/>
          <w:szCs w:val="32"/>
        </w:rPr>
      </w:pPr>
    </w:p>
    <w:p w:rsidR="00415F7B" w:rsidRPr="0009728D" w:rsidRDefault="00415F7B" w:rsidP="0009728D">
      <w:pPr>
        <w:spacing w:after="0" w:line="240" w:lineRule="auto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09728D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415F7B" w:rsidRPr="0009728D" w:rsidRDefault="00415F7B" w:rsidP="0009728D">
      <w:pPr>
        <w:spacing w:after="0" w:line="240" w:lineRule="auto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09728D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415F7B" w:rsidRPr="0009728D" w:rsidRDefault="00415F7B" w:rsidP="0009728D">
      <w:pPr>
        <w:spacing w:after="0" w:line="240" w:lineRule="auto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09728D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415F7B" w:rsidRPr="00185E67" w:rsidRDefault="00415F7B" w:rsidP="0009728D">
      <w:pPr>
        <w:spacing w:after="0" w:line="240" w:lineRule="auto"/>
        <w:jc w:val="center"/>
        <w:rPr>
          <w:color w:val="808080"/>
          <w:sz w:val="2"/>
        </w:rPr>
      </w:pPr>
    </w:p>
    <w:p w:rsidR="00415F7B" w:rsidRPr="00185E67" w:rsidRDefault="00415F7B" w:rsidP="0009728D">
      <w:pPr>
        <w:widowControl w:val="0"/>
        <w:spacing w:after="0" w:line="240" w:lineRule="auto"/>
        <w:ind w:firstLine="4446"/>
        <w:rPr>
          <w:color w:val="80808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5"/>
        <w:gridCol w:w="795"/>
        <w:gridCol w:w="234"/>
        <w:gridCol w:w="1812"/>
        <w:gridCol w:w="234"/>
        <w:gridCol w:w="825"/>
        <w:gridCol w:w="2340"/>
        <w:gridCol w:w="1393"/>
        <w:gridCol w:w="795"/>
      </w:tblGrid>
      <w:tr w:rsidR="00415F7B" w:rsidRPr="00185E67" w:rsidTr="0009728D">
        <w:trPr>
          <w:trHeight w:val="155"/>
        </w:trPr>
        <w:tc>
          <w:tcPr>
            <w:tcW w:w="327" w:type="pct"/>
            <w:vAlign w:val="center"/>
          </w:tcPr>
          <w:p w:rsidR="00415F7B" w:rsidRPr="0009728D" w:rsidRDefault="00415F7B" w:rsidP="0009728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09728D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415F7B" w:rsidRPr="00185E67" w:rsidRDefault="00415F7B" w:rsidP="0009728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25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415F7B" w:rsidRPr="00185E67" w:rsidRDefault="00415F7B" w:rsidP="0009728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415F7B" w:rsidRPr="00185E67" w:rsidRDefault="00415F7B" w:rsidP="0009728D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мая</w:t>
            </w:r>
          </w:p>
        </w:tc>
        <w:tc>
          <w:tcPr>
            <w:tcW w:w="138" w:type="pct"/>
          </w:tcPr>
          <w:p w:rsidR="00415F7B" w:rsidRPr="00185E67" w:rsidRDefault="00415F7B" w:rsidP="0009728D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415F7B" w:rsidRPr="00185E67" w:rsidRDefault="00415F7B" w:rsidP="0009728D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1307" w:type="pct"/>
          </w:tcPr>
          <w:p w:rsidR="00415F7B" w:rsidRPr="00185E67" w:rsidRDefault="00415F7B" w:rsidP="0009728D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781" w:type="pct"/>
          </w:tcPr>
          <w:p w:rsidR="00415F7B" w:rsidRPr="0009728D" w:rsidRDefault="00415F7B" w:rsidP="0009728D">
            <w:pPr>
              <w:tabs>
                <w:tab w:val="left" w:pos="597"/>
              </w:tabs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</w:t>
            </w:r>
            <w:r w:rsidRPr="0009728D">
              <w:rPr>
                <w:rFonts w:ascii="Times New Roman" w:hAnsi="Times New Roman"/>
                <w:color w:val="333333"/>
                <w:sz w:val="26"/>
              </w:rPr>
              <w:t>№</w:t>
            </w:r>
            <w:r w:rsidRPr="0009728D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415F7B" w:rsidRPr="00185E67" w:rsidRDefault="00415F7B" w:rsidP="0009728D">
            <w:pPr>
              <w:tabs>
                <w:tab w:val="left" w:pos="597"/>
              </w:tabs>
              <w:spacing w:after="0" w:line="240" w:lineRule="auto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1435</w:t>
            </w:r>
          </w:p>
        </w:tc>
      </w:tr>
    </w:tbl>
    <w:p w:rsidR="00415F7B" w:rsidRDefault="00415F7B" w:rsidP="000972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F7B" w:rsidRDefault="00415F7B" w:rsidP="000972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F7B" w:rsidRDefault="00415F7B" w:rsidP="000972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F7B" w:rsidRPr="002D2263" w:rsidRDefault="00415F7B" w:rsidP="005A24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2263">
        <w:rPr>
          <w:rFonts w:ascii="Times New Roman" w:hAnsi="Times New Roman"/>
          <w:sz w:val="26"/>
          <w:szCs w:val="26"/>
        </w:rPr>
        <w:t xml:space="preserve">О внесении изменений и дополнений </w:t>
      </w:r>
    </w:p>
    <w:p w:rsidR="00415F7B" w:rsidRPr="002D2263" w:rsidRDefault="00415F7B" w:rsidP="005A24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2263">
        <w:rPr>
          <w:rFonts w:ascii="Times New Roman" w:hAnsi="Times New Roman"/>
          <w:sz w:val="26"/>
          <w:szCs w:val="26"/>
        </w:rPr>
        <w:t xml:space="preserve">в постановление Администрации </w:t>
      </w:r>
    </w:p>
    <w:p w:rsidR="00415F7B" w:rsidRPr="002D2263" w:rsidRDefault="00415F7B" w:rsidP="005A24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D2263">
        <w:rPr>
          <w:rFonts w:ascii="Times New Roman" w:hAnsi="Times New Roman"/>
          <w:sz w:val="26"/>
          <w:szCs w:val="26"/>
        </w:rPr>
        <w:t>города Когалыма</w:t>
      </w:r>
    </w:p>
    <w:p w:rsidR="00415F7B" w:rsidRPr="002D2263" w:rsidRDefault="00415F7B" w:rsidP="005A248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2D2263">
        <w:rPr>
          <w:rFonts w:ascii="Times New Roman" w:hAnsi="Times New Roman"/>
          <w:sz w:val="26"/>
          <w:szCs w:val="26"/>
        </w:rPr>
        <w:t>от 31.12.2015 №3904</w:t>
      </w:r>
    </w:p>
    <w:p w:rsidR="00415F7B" w:rsidRDefault="00415F7B" w:rsidP="005A2480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415F7B" w:rsidRPr="00D30209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30209">
        <w:rPr>
          <w:rFonts w:ascii="Times New Roman" w:hAnsi="Times New Roman"/>
          <w:sz w:val="26"/>
          <w:szCs w:val="26"/>
        </w:rPr>
        <w:t>В соответствии с пунктами 3, 4 статьи 69.2, пунктом 1 статьи 78.1 Бюджетного кодекса Российской Федерации, частью 5 статьи 4 Федерального закона от 03.11.2006 №174-ФЗ «Об автономных учреждениях», постановлением Администрации города Когалыма от 29.12.2015 №3832             «</w:t>
      </w:r>
      <w:r w:rsidRPr="00D30209">
        <w:rPr>
          <w:rFonts w:ascii="Times New Roman" w:hAnsi="Times New Roman"/>
          <w:bCs/>
          <w:sz w:val="26"/>
          <w:szCs w:val="26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города Когалыма и финансового обеспечения выполнения муниципального задания»:</w:t>
      </w:r>
    </w:p>
    <w:p w:rsidR="00415F7B" w:rsidRPr="00D30209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415F7B" w:rsidRPr="00D30209" w:rsidRDefault="00415F7B" w:rsidP="00D302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D30209">
        <w:rPr>
          <w:rFonts w:ascii="Times New Roman" w:hAnsi="Times New Roman"/>
          <w:sz w:val="26"/>
          <w:szCs w:val="26"/>
        </w:rPr>
        <w:t>В постановление Администрации города Когалыма от 31.12.2015 №3904 «Об утверждении муниципального задания муниципальному автономному учреждению «Дворец спорта» на выполнение муниципальных услуг (работ) на 2016 год и плановый период 2017 и 2018 годов» (далее – постановление) внести следующие изменения и дополнения:</w:t>
      </w:r>
    </w:p>
    <w:p w:rsidR="00415F7B" w:rsidRPr="00D30209" w:rsidRDefault="00415F7B" w:rsidP="00D30209">
      <w:pPr>
        <w:pStyle w:val="a9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D30209">
        <w:rPr>
          <w:rFonts w:ascii="Times New Roman" w:hAnsi="Times New Roman" w:cs="Times New Roman"/>
          <w:sz w:val="26"/>
          <w:szCs w:val="26"/>
        </w:rPr>
        <w:t>Пункт 20 приложения к постановлению изложить согласно приложению 1 к настоящему постановлению.</w:t>
      </w:r>
    </w:p>
    <w:p w:rsidR="00415F7B" w:rsidRPr="00D30209" w:rsidRDefault="00415F7B" w:rsidP="00D30209">
      <w:pPr>
        <w:pStyle w:val="a9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Pr="00D30209">
        <w:rPr>
          <w:rFonts w:ascii="Times New Roman" w:hAnsi="Times New Roman" w:cs="Times New Roman"/>
          <w:sz w:val="26"/>
          <w:szCs w:val="26"/>
        </w:rPr>
        <w:t>Пункт 23 приложения к постановлению изложить согласно приложению 2 к настоящему постановлению.</w:t>
      </w:r>
    </w:p>
    <w:p w:rsidR="00415F7B" w:rsidRPr="00D30209" w:rsidRDefault="00415F7B" w:rsidP="00D30209">
      <w:pPr>
        <w:pStyle w:val="a9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5F7B" w:rsidRPr="00D30209" w:rsidRDefault="00415F7B" w:rsidP="00D302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D30209">
        <w:rPr>
          <w:rFonts w:ascii="Times New Roman" w:hAnsi="Times New Roman"/>
          <w:sz w:val="26"/>
          <w:szCs w:val="26"/>
        </w:rPr>
        <w:t>Постановление Администрации города Когалыма от 08.04.2016 №</w:t>
      </w:r>
      <w:r>
        <w:rPr>
          <w:rFonts w:ascii="Times New Roman" w:hAnsi="Times New Roman"/>
          <w:sz w:val="26"/>
          <w:szCs w:val="26"/>
        </w:rPr>
        <w:t>9</w:t>
      </w:r>
      <w:r w:rsidRPr="00D30209">
        <w:rPr>
          <w:rFonts w:ascii="Times New Roman" w:hAnsi="Times New Roman"/>
          <w:sz w:val="26"/>
          <w:szCs w:val="26"/>
        </w:rPr>
        <w:t>80 «О внесении изменений и дополнений в постановление Администрации города Когалыма от 31.12.2015 №3904» признать утратившим силу.</w:t>
      </w:r>
    </w:p>
    <w:p w:rsidR="00415F7B" w:rsidRPr="00D30209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415F7B" w:rsidRPr="00D30209" w:rsidRDefault="00415F7B" w:rsidP="00D30209">
      <w:pPr>
        <w:pStyle w:val="a9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30209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Pr="00D30209">
          <w:rPr>
            <w:rStyle w:val="a4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D30209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D30209">
          <w:rPr>
            <w:rStyle w:val="a4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r w:rsidRPr="00D30209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D30209">
          <w:rPr>
            <w:rStyle w:val="a4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D30209">
        <w:rPr>
          <w:rFonts w:ascii="Times New Roman" w:hAnsi="Times New Roman" w:cs="Times New Roman"/>
          <w:sz w:val="26"/>
          <w:szCs w:val="26"/>
        </w:rPr>
        <w:t>).</w:t>
      </w:r>
    </w:p>
    <w:p w:rsidR="00415F7B" w:rsidRPr="00D30209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15F7B" w:rsidRPr="00D30209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0209">
        <w:rPr>
          <w:rFonts w:ascii="Times New Roman" w:hAnsi="Times New Roman"/>
          <w:sz w:val="26"/>
          <w:szCs w:val="26"/>
        </w:rPr>
        <w:t>4. Контроль за выполнением постановления возложить на заместителя главы города Когалыма О.В.Мартынову.</w:t>
      </w:r>
    </w:p>
    <w:p w:rsidR="00415F7B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15F7B" w:rsidRPr="00D30209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0209">
        <w:rPr>
          <w:rFonts w:ascii="Times New Roman" w:hAnsi="Times New Roman"/>
          <w:sz w:val="26"/>
          <w:szCs w:val="26"/>
        </w:rPr>
        <w:t>Исполняющий обязанности</w:t>
      </w:r>
    </w:p>
    <w:p w:rsidR="00415F7B" w:rsidRPr="00D30209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0209">
        <w:rPr>
          <w:rFonts w:ascii="Times New Roman" w:hAnsi="Times New Roman"/>
          <w:sz w:val="26"/>
          <w:szCs w:val="26"/>
        </w:rPr>
        <w:t>главы города Когалыма                                                                 Р.Я.Ярема</w:t>
      </w:r>
    </w:p>
    <w:p w:rsidR="00415F7B" w:rsidRDefault="00415F7B" w:rsidP="00D2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15F7B" w:rsidRDefault="00415F7B" w:rsidP="00D2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  <w:sectPr w:rsidR="00415F7B" w:rsidSect="0009728D">
          <w:footerReference w:type="even" r:id="rId10"/>
          <w:footerReference w:type="default" r:id="rId11"/>
          <w:pgSz w:w="11906" w:h="16838"/>
          <w:pgMar w:top="360" w:right="567" w:bottom="1134" w:left="2552" w:header="709" w:footer="709" w:gutter="0"/>
          <w:cols w:space="708"/>
          <w:docGrid w:linePitch="360"/>
        </w:sectPr>
      </w:pP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Приложение 1</w:t>
      </w: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 постановлению Администрации</w:t>
      </w: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города Когалыма</w:t>
      </w: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25.05.2016 №1435</w:t>
      </w:r>
    </w:p>
    <w:p w:rsidR="00415F7B" w:rsidRDefault="00415F7B" w:rsidP="00D30209">
      <w:pPr>
        <w:spacing w:after="0" w:line="240" w:lineRule="auto"/>
        <w:ind w:firstLine="708"/>
        <w:jc w:val="right"/>
        <w:rPr>
          <w:rFonts w:ascii="Times New Roman" w:hAnsi="Times New Roman"/>
          <w:bCs/>
          <w:sz w:val="26"/>
          <w:szCs w:val="26"/>
        </w:rPr>
      </w:pPr>
    </w:p>
    <w:p w:rsidR="00415F7B" w:rsidRPr="00AA03AF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</w:t>
      </w:r>
      <w:r w:rsidRPr="00AA03AF">
        <w:rPr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0. </w:t>
      </w:r>
      <w:r w:rsidRPr="00AA03AF">
        <w:rPr>
          <w:rFonts w:ascii="Times New Roman" w:hAnsi="Times New Roman"/>
          <w:bCs/>
          <w:sz w:val="26"/>
          <w:szCs w:val="26"/>
        </w:rPr>
        <w:t xml:space="preserve">Наименование муниципальной </w:t>
      </w:r>
      <w:r>
        <w:rPr>
          <w:rFonts w:ascii="Times New Roman" w:hAnsi="Times New Roman"/>
          <w:bCs/>
          <w:sz w:val="26"/>
          <w:szCs w:val="26"/>
        </w:rPr>
        <w:t>услуги</w:t>
      </w:r>
      <w:r w:rsidRPr="00AA03AF">
        <w:rPr>
          <w:rFonts w:ascii="Times New Roman" w:hAnsi="Times New Roman"/>
          <w:bCs/>
          <w:sz w:val="26"/>
          <w:szCs w:val="26"/>
        </w:rPr>
        <w:t>: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20.1. </w:t>
      </w:r>
      <w:r>
        <w:rPr>
          <w:rFonts w:ascii="Times New Roman" w:hAnsi="Times New Roman"/>
          <w:sz w:val="26"/>
          <w:szCs w:val="26"/>
        </w:rPr>
        <w:t>Спортивная подготовка по адаптивной физической культуре.</w:t>
      </w:r>
    </w:p>
    <w:p w:rsidR="00415F7B" w:rsidRPr="006F7438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20.1.1. </w:t>
      </w:r>
      <w:r w:rsidRPr="006F7438">
        <w:rPr>
          <w:rFonts w:ascii="Times New Roman" w:hAnsi="Times New Roman"/>
          <w:sz w:val="26"/>
          <w:szCs w:val="26"/>
        </w:rPr>
        <w:t>Потребители муниципальной услуги: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качестве потребителей муниципальной услуги выступают физические лица от 18 лет и старше, и юридические лица, обратившиеся в муниципальное автономное учреждение «Дворец спорта» за получением услуги.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20.1.2. Показатели, характеризующие объем и качество оказываемой муниципальной услуги.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20.1.2.1. Показатели, характеризующие объём оказываемой муниципальной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2118"/>
        <w:gridCol w:w="1412"/>
        <w:gridCol w:w="1359"/>
        <w:gridCol w:w="1359"/>
        <w:gridCol w:w="1359"/>
      </w:tblGrid>
      <w:tr w:rsidR="00415F7B" w:rsidTr="00B92E2B">
        <w:tc>
          <w:tcPr>
            <w:tcW w:w="775" w:type="pct"/>
            <w:vMerge w:val="restar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п\п</w:t>
            </w:r>
          </w:p>
        </w:tc>
        <w:tc>
          <w:tcPr>
            <w:tcW w:w="1176" w:type="pct"/>
            <w:vMerge w:val="restar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784" w:type="pct"/>
            <w:vMerge w:val="restar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265" w:type="pct"/>
            <w:gridSpan w:val="3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Значения показателей объема муниципальной услуги</w:t>
            </w:r>
          </w:p>
        </w:tc>
      </w:tr>
      <w:tr w:rsidR="00415F7B" w:rsidTr="00B92E2B">
        <w:tc>
          <w:tcPr>
            <w:tcW w:w="775" w:type="pct"/>
            <w:vMerge/>
            <w:vAlign w:val="center"/>
          </w:tcPr>
          <w:p w:rsidR="00415F7B" w:rsidRPr="00B92E2B" w:rsidRDefault="00415F7B" w:rsidP="00B92E2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6" w:type="pct"/>
            <w:vMerge/>
            <w:vAlign w:val="center"/>
          </w:tcPr>
          <w:p w:rsidR="00415F7B" w:rsidRPr="00B92E2B" w:rsidRDefault="00415F7B" w:rsidP="00B92E2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4" w:type="pct"/>
            <w:vMerge/>
            <w:vAlign w:val="center"/>
          </w:tcPr>
          <w:p w:rsidR="00415F7B" w:rsidRPr="00B92E2B" w:rsidRDefault="00415F7B" w:rsidP="00B92E2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2016 год</w:t>
            </w:r>
          </w:p>
        </w:tc>
        <w:tc>
          <w:tcPr>
            <w:tcW w:w="75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</w:tc>
        <w:tc>
          <w:tcPr>
            <w:tcW w:w="75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2018 год</w:t>
            </w:r>
          </w:p>
        </w:tc>
      </w:tr>
      <w:tr w:rsidR="00415F7B" w:rsidTr="00B92E2B">
        <w:tc>
          <w:tcPr>
            <w:tcW w:w="77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76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 xml:space="preserve">Число лиц прошедших спортивную подготовку </w:t>
            </w:r>
          </w:p>
        </w:tc>
        <w:tc>
          <w:tcPr>
            <w:tcW w:w="784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75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75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755" w:type="pc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</w:tbl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20.1.2.2. Показатели, характеризующие качество оказываемой муниципальной услуги: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3"/>
        <w:gridCol w:w="3536"/>
        <w:gridCol w:w="1093"/>
        <w:gridCol w:w="1228"/>
        <w:gridCol w:w="1230"/>
        <w:gridCol w:w="1223"/>
      </w:tblGrid>
      <w:tr w:rsidR="00415F7B" w:rsidTr="00640149">
        <w:trPr>
          <w:trHeight w:val="355"/>
        </w:trPr>
        <w:tc>
          <w:tcPr>
            <w:tcW w:w="385" w:type="pct"/>
            <w:vMerge w:val="restar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964" w:type="pct"/>
            <w:vMerge w:val="restar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607" w:type="pct"/>
            <w:vMerge w:val="restar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044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Значения показателей качества муниципальной услуги</w:t>
            </w:r>
          </w:p>
        </w:tc>
      </w:tr>
      <w:tr w:rsidR="00415F7B" w:rsidTr="00640149">
        <w:trPr>
          <w:trHeight w:val="561"/>
        </w:trPr>
        <w:tc>
          <w:tcPr>
            <w:tcW w:w="0" w:type="auto"/>
            <w:vMerge/>
            <w:vAlign w:val="center"/>
          </w:tcPr>
          <w:p w:rsidR="00415F7B" w:rsidRDefault="00415F7B" w:rsidP="006401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4" w:type="pct"/>
            <w:vMerge/>
            <w:vAlign w:val="center"/>
          </w:tcPr>
          <w:p w:rsidR="00415F7B" w:rsidRDefault="00415F7B" w:rsidP="006401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7" w:type="pct"/>
            <w:vMerge/>
            <w:vAlign w:val="center"/>
          </w:tcPr>
          <w:p w:rsidR="00415F7B" w:rsidRDefault="00415F7B" w:rsidP="006401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2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год</w:t>
            </w:r>
          </w:p>
        </w:tc>
        <w:tc>
          <w:tcPr>
            <w:tcW w:w="683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</w:tc>
        <w:tc>
          <w:tcPr>
            <w:tcW w:w="679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 год</w:t>
            </w:r>
          </w:p>
        </w:tc>
      </w:tr>
      <w:tr w:rsidR="00415F7B" w:rsidTr="00640149">
        <w:trPr>
          <w:trHeight w:val="507"/>
        </w:trPr>
        <w:tc>
          <w:tcPr>
            <w:tcW w:w="385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964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жалоб по оказанию муниципальных услуг</w:t>
            </w:r>
          </w:p>
        </w:tc>
        <w:tc>
          <w:tcPr>
            <w:tcW w:w="607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682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683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679" w:type="pct"/>
            <w:vAlign w:val="center"/>
          </w:tcPr>
          <w:p w:rsidR="00415F7B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415F7B" w:rsidRPr="00AF2334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20.2. Организация отдыха</w:t>
      </w:r>
      <w:r w:rsidRPr="00AF2334">
        <w:rPr>
          <w:rFonts w:ascii="Times New Roman" w:hAnsi="Times New Roman"/>
          <w:sz w:val="26"/>
          <w:szCs w:val="26"/>
          <w:lang w:eastAsia="ru-RU"/>
        </w:rPr>
        <w:t xml:space="preserve"> детей</w:t>
      </w:r>
      <w:r>
        <w:rPr>
          <w:rFonts w:ascii="Times New Roman" w:hAnsi="Times New Roman"/>
          <w:sz w:val="26"/>
          <w:szCs w:val="26"/>
          <w:lang w:eastAsia="ru-RU"/>
        </w:rPr>
        <w:t xml:space="preserve"> и молодежи</w:t>
      </w:r>
    </w:p>
    <w:p w:rsidR="00415F7B" w:rsidRPr="00AF2334" w:rsidRDefault="00415F7B" w:rsidP="00D30209">
      <w:pPr>
        <w:tabs>
          <w:tab w:val="left" w:pos="4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2334">
        <w:rPr>
          <w:rFonts w:ascii="Times New Roman" w:hAnsi="Times New Roman"/>
          <w:sz w:val="26"/>
          <w:szCs w:val="26"/>
        </w:rPr>
        <w:t>20.2.1. Потребители муниципальной услуги:</w:t>
      </w:r>
    </w:p>
    <w:p w:rsidR="00415F7B" w:rsidRDefault="00415F7B" w:rsidP="00D3020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263">
        <w:rPr>
          <w:rFonts w:ascii="Times New Roman" w:hAnsi="Times New Roman"/>
          <w:sz w:val="26"/>
          <w:szCs w:val="26"/>
        </w:rPr>
        <w:t>В качестве потребителей выступают категории физ</w:t>
      </w:r>
      <w:r>
        <w:rPr>
          <w:rFonts w:ascii="Times New Roman" w:hAnsi="Times New Roman"/>
          <w:sz w:val="26"/>
          <w:szCs w:val="26"/>
        </w:rPr>
        <w:t>ических лиц от 6 лет до 17 лет.</w:t>
      </w:r>
    </w:p>
    <w:p w:rsidR="00415F7B" w:rsidRPr="002D2263" w:rsidRDefault="00415F7B" w:rsidP="00D3020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20.2.2. Показатели, характеризующие объем и качество оказываемой муниципальной услуги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20.2</w:t>
      </w:r>
      <w:r w:rsidRPr="0084655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2.1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</w:t>
      </w:r>
      <w:r>
        <w:rPr>
          <w:rFonts w:ascii="Times New Roman" w:hAnsi="Times New Roman"/>
          <w:sz w:val="26"/>
          <w:szCs w:val="26"/>
        </w:rPr>
        <w:t>объем</w:t>
      </w:r>
      <w:r w:rsidRPr="0084655F">
        <w:rPr>
          <w:rFonts w:ascii="Times New Roman" w:hAnsi="Times New Roman"/>
          <w:sz w:val="26"/>
          <w:szCs w:val="26"/>
        </w:rPr>
        <w:t xml:space="preserve"> оказываемой муниципальной </w:t>
      </w:r>
      <w:r>
        <w:rPr>
          <w:rFonts w:ascii="Times New Roman" w:hAnsi="Times New Roman"/>
          <w:sz w:val="26"/>
          <w:szCs w:val="26"/>
        </w:rPr>
        <w:t>услуги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4"/>
        <w:gridCol w:w="3672"/>
        <w:gridCol w:w="820"/>
        <w:gridCol w:w="1230"/>
        <w:gridCol w:w="1228"/>
        <w:gridCol w:w="1359"/>
      </w:tblGrid>
      <w:tr w:rsidR="00415F7B" w:rsidRPr="00AE5C89" w:rsidTr="00640149">
        <w:trPr>
          <w:trHeight w:val="355"/>
        </w:trPr>
        <w:tc>
          <w:tcPr>
            <w:tcW w:w="385" w:type="pct"/>
            <w:vMerge w:val="restar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039" w:type="pct"/>
            <w:vMerge w:val="restart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5" w:type="pct"/>
            <w:vMerge w:val="restart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120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</w:tr>
      <w:tr w:rsidR="00415F7B" w:rsidRPr="00AE5C89" w:rsidTr="00640149">
        <w:trPr>
          <w:trHeight w:val="561"/>
        </w:trPr>
        <w:tc>
          <w:tcPr>
            <w:tcW w:w="0" w:type="auto"/>
            <w:vMerge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9" w:type="pct"/>
            <w:vMerge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  <w:vMerge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3" w:type="pct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755" w:type="pct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415F7B" w:rsidRPr="00AE5C89" w:rsidTr="00D30209">
        <w:trPr>
          <w:trHeight w:val="70"/>
        </w:trPr>
        <w:tc>
          <w:tcPr>
            <w:tcW w:w="385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039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hAnsi="Times New Roman"/>
                <w:sz w:val="26"/>
                <w:szCs w:val="26"/>
              </w:rPr>
              <w:t>лиц, охваченных организацией отдыха в каникулярное время с круглосуточным пребыванием</w:t>
            </w:r>
          </w:p>
        </w:tc>
        <w:tc>
          <w:tcPr>
            <w:tcW w:w="455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75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683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682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55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</w:tr>
    </w:tbl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20.2</w:t>
      </w:r>
      <w:r w:rsidRPr="0084655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2.2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качество оказываемой муниципальной </w:t>
      </w:r>
      <w:r>
        <w:rPr>
          <w:rFonts w:ascii="Times New Roman" w:hAnsi="Times New Roman"/>
          <w:sz w:val="26"/>
          <w:szCs w:val="26"/>
        </w:rPr>
        <w:t>услуги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398"/>
        <w:gridCol w:w="1322"/>
        <w:gridCol w:w="1329"/>
        <w:gridCol w:w="1329"/>
        <w:gridCol w:w="1329"/>
      </w:tblGrid>
      <w:tr w:rsidR="00415F7B" w:rsidTr="00B92E2B">
        <w:tc>
          <w:tcPr>
            <w:tcW w:w="1296" w:type="dxa"/>
            <w:vMerge w:val="restar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398" w:type="dxa"/>
            <w:vMerge w:val="restar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22" w:type="dxa"/>
            <w:vMerge w:val="restart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3987" w:type="dxa"/>
            <w:gridSpan w:val="3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Значения показателей качества муниципальной услуги</w:t>
            </w:r>
          </w:p>
        </w:tc>
      </w:tr>
      <w:tr w:rsidR="00415F7B" w:rsidTr="00B92E2B">
        <w:tc>
          <w:tcPr>
            <w:tcW w:w="1296" w:type="dxa"/>
            <w:vMerge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8" w:type="dxa"/>
            <w:vMerge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2" w:type="dxa"/>
            <w:vMerge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2016 год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2018 год</w:t>
            </w:r>
          </w:p>
        </w:tc>
      </w:tr>
      <w:tr w:rsidR="00415F7B" w:rsidTr="00B92E2B">
        <w:tc>
          <w:tcPr>
            <w:tcW w:w="1296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398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Удовлетворенность качеством предоставляемой муниципальной услуги</w:t>
            </w:r>
          </w:p>
        </w:tc>
        <w:tc>
          <w:tcPr>
            <w:tcW w:w="1322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</w:tr>
      <w:tr w:rsidR="00415F7B" w:rsidTr="00B92E2B">
        <w:tc>
          <w:tcPr>
            <w:tcW w:w="1296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398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Количество жалоб на качество предоставляемой муниципальной услуги</w:t>
            </w:r>
          </w:p>
        </w:tc>
        <w:tc>
          <w:tcPr>
            <w:tcW w:w="1322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9" w:type="dxa"/>
            <w:vAlign w:val="center"/>
          </w:tcPr>
          <w:p w:rsidR="00415F7B" w:rsidRPr="00B92E2B" w:rsidRDefault="00415F7B" w:rsidP="00B92E2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E2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415F7B" w:rsidRPr="00AF2334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20.3. Организация отдыха</w:t>
      </w:r>
      <w:r w:rsidRPr="00AF2334">
        <w:rPr>
          <w:rFonts w:ascii="Times New Roman" w:hAnsi="Times New Roman"/>
          <w:sz w:val="26"/>
          <w:szCs w:val="26"/>
          <w:lang w:eastAsia="ru-RU"/>
        </w:rPr>
        <w:t xml:space="preserve"> детей</w:t>
      </w:r>
      <w:r>
        <w:rPr>
          <w:rFonts w:ascii="Times New Roman" w:hAnsi="Times New Roman"/>
          <w:sz w:val="26"/>
          <w:szCs w:val="26"/>
          <w:lang w:eastAsia="ru-RU"/>
        </w:rPr>
        <w:t xml:space="preserve"> и молодежи.</w:t>
      </w:r>
    </w:p>
    <w:p w:rsidR="00415F7B" w:rsidRPr="00AF2334" w:rsidRDefault="00415F7B" w:rsidP="00D30209">
      <w:pPr>
        <w:tabs>
          <w:tab w:val="left" w:pos="4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2334">
        <w:rPr>
          <w:rFonts w:ascii="Times New Roman" w:hAnsi="Times New Roman"/>
          <w:sz w:val="26"/>
          <w:szCs w:val="26"/>
        </w:rPr>
        <w:t>20.</w:t>
      </w:r>
      <w:r>
        <w:rPr>
          <w:rFonts w:ascii="Times New Roman" w:hAnsi="Times New Roman"/>
          <w:sz w:val="26"/>
          <w:szCs w:val="26"/>
        </w:rPr>
        <w:t>3</w:t>
      </w:r>
      <w:r w:rsidRPr="00AF2334">
        <w:rPr>
          <w:rFonts w:ascii="Times New Roman" w:hAnsi="Times New Roman"/>
          <w:sz w:val="26"/>
          <w:szCs w:val="26"/>
        </w:rPr>
        <w:t>.1. Потребители муниципальной услуги:</w:t>
      </w:r>
    </w:p>
    <w:p w:rsidR="00415F7B" w:rsidRPr="002D2263" w:rsidRDefault="00415F7B" w:rsidP="00D3020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D2263">
        <w:rPr>
          <w:rFonts w:ascii="Times New Roman" w:hAnsi="Times New Roman"/>
          <w:sz w:val="26"/>
          <w:szCs w:val="26"/>
        </w:rPr>
        <w:t>В качестве потребителей выступают категории физ</w:t>
      </w:r>
      <w:r>
        <w:rPr>
          <w:rFonts w:ascii="Times New Roman" w:hAnsi="Times New Roman"/>
          <w:sz w:val="26"/>
          <w:szCs w:val="26"/>
        </w:rPr>
        <w:t>ических лиц от 6 лет до 17 лет.</w:t>
      </w:r>
    </w:p>
    <w:p w:rsidR="00415F7B" w:rsidRPr="002D2263" w:rsidRDefault="00415F7B" w:rsidP="00D3020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20.3.2. Показатели, характеризующие объем и качество оказываемой муниципальной услуги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20.3</w:t>
      </w:r>
      <w:r w:rsidRPr="0084655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2.1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</w:t>
      </w:r>
      <w:r>
        <w:rPr>
          <w:rFonts w:ascii="Times New Roman" w:hAnsi="Times New Roman"/>
          <w:sz w:val="26"/>
          <w:szCs w:val="26"/>
        </w:rPr>
        <w:t>объем</w:t>
      </w:r>
      <w:r w:rsidRPr="0084655F">
        <w:rPr>
          <w:rFonts w:ascii="Times New Roman" w:hAnsi="Times New Roman"/>
          <w:sz w:val="26"/>
          <w:szCs w:val="26"/>
        </w:rPr>
        <w:t xml:space="preserve"> оказываемой муниципальной </w:t>
      </w:r>
      <w:r>
        <w:rPr>
          <w:rFonts w:ascii="Times New Roman" w:hAnsi="Times New Roman"/>
          <w:sz w:val="26"/>
          <w:szCs w:val="26"/>
        </w:rPr>
        <w:t>услуги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4"/>
        <w:gridCol w:w="3672"/>
        <w:gridCol w:w="820"/>
        <w:gridCol w:w="1230"/>
        <w:gridCol w:w="1228"/>
        <w:gridCol w:w="1359"/>
      </w:tblGrid>
      <w:tr w:rsidR="00415F7B" w:rsidRPr="00AE5C89" w:rsidTr="00D30209">
        <w:trPr>
          <w:trHeight w:val="355"/>
        </w:trPr>
        <w:tc>
          <w:tcPr>
            <w:tcW w:w="385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039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5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120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</w:tr>
      <w:tr w:rsidR="00415F7B" w:rsidRPr="00AE5C89" w:rsidTr="00D30209">
        <w:trPr>
          <w:trHeight w:val="70"/>
        </w:trPr>
        <w:tc>
          <w:tcPr>
            <w:tcW w:w="0" w:type="auto"/>
            <w:vMerge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9" w:type="pct"/>
            <w:vMerge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  <w:vMerge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3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755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415F7B" w:rsidRPr="00AE5C89" w:rsidTr="00D30209">
        <w:trPr>
          <w:trHeight w:val="507"/>
        </w:trPr>
        <w:tc>
          <w:tcPr>
            <w:tcW w:w="385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039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hAnsi="Times New Roman"/>
                <w:sz w:val="26"/>
                <w:szCs w:val="26"/>
              </w:rPr>
              <w:t>лиц, охваченных организацией отдыха в каникулярное время с дневным пребыванием</w:t>
            </w:r>
          </w:p>
        </w:tc>
        <w:tc>
          <w:tcPr>
            <w:tcW w:w="455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683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682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755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</w:tbl>
    <w:p w:rsidR="00415F7B" w:rsidRPr="005B223E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20.3</w:t>
      </w:r>
      <w:r w:rsidRPr="0084655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2.2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качество оказываемой муниципальной </w:t>
      </w:r>
      <w:r>
        <w:rPr>
          <w:rFonts w:ascii="Times New Roman" w:hAnsi="Times New Roman"/>
          <w:sz w:val="26"/>
          <w:szCs w:val="26"/>
        </w:rPr>
        <w:t>услуги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1"/>
        <w:gridCol w:w="3944"/>
        <w:gridCol w:w="688"/>
        <w:gridCol w:w="1227"/>
        <w:gridCol w:w="1231"/>
        <w:gridCol w:w="1222"/>
      </w:tblGrid>
      <w:tr w:rsidR="00415F7B" w:rsidRPr="00AE5C89" w:rsidTr="00640149">
        <w:trPr>
          <w:trHeight w:val="355"/>
        </w:trPr>
        <w:tc>
          <w:tcPr>
            <w:tcW w:w="385" w:type="pct"/>
            <w:vMerge w:val="restar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191" w:type="pct"/>
            <w:vMerge w:val="restart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79" w:type="pct"/>
            <w:vMerge w:val="restart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044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</w:tr>
      <w:tr w:rsidR="00415F7B" w:rsidRPr="00AE5C89" w:rsidTr="00640149">
        <w:trPr>
          <w:trHeight w:val="561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pct"/>
            <w:vMerge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415F7B" w:rsidRPr="00AE5C89" w:rsidTr="00640149">
        <w:trPr>
          <w:trHeight w:val="50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Удовлетворенность качеством предоставляемой муниципальной услуги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</w:tr>
      <w:tr w:rsidR="00415F7B" w:rsidRPr="00AE5C89" w:rsidTr="00640149">
        <w:trPr>
          <w:trHeight w:val="50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84A2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 xml:space="preserve">Количество жалоб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на качество предоставляемой  </w:t>
            </w:r>
            <w:r w:rsidRPr="00B84A2E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ой услуги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415F7B" w:rsidRDefault="00415F7B" w:rsidP="00EC24DE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EC24DE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________________</w:t>
      </w:r>
    </w:p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Cs/>
          <w:sz w:val="26"/>
          <w:szCs w:val="26"/>
        </w:rPr>
        <w:lastRenderedPageBreak/>
        <w:t>Приложение 2</w:t>
      </w: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 постановлению Администрации</w:t>
      </w: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города Когалыма</w:t>
      </w:r>
    </w:p>
    <w:p w:rsidR="00415F7B" w:rsidRDefault="00415F7B" w:rsidP="00D30209">
      <w:pPr>
        <w:spacing w:after="0" w:line="240" w:lineRule="auto"/>
        <w:ind w:left="486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25.05.2016 №1435</w:t>
      </w:r>
    </w:p>
    <w:p w:rsidR="00415F7B" w:rsidRDefault="00415F7B" w:rsidP="00D30209">
      <w:pPr>
        <w:pStyle w:val="a9"/>
        <w:tabs>
          <w:tab w:val="left" w:pos="567"/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415F7B" w:rsidRPr="00E77FC0" w:rsidRDefault="00415F7B" w:rsidP="00D30209">
      <w:pPr>
        <w:pStyle w:val="a9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77FC0">
        <w:rPr>
          <w:rFonts w:ascii="Times New Roman" w:hAnsi="Times New Roman"/>
          <w:sz w:val="26"/>
          <w:szCs w:val="26"/>
        </w:rPr>
        <w:t>«23. Наименование муниципальной работы: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23.1. </w:t>
      </w:r>
      <w:r w:rsidRPr="00D21BBB">
        <w:rPr>
          <w:rFonts w:ascii="Times New Roman" w:hAnsi="Times New Roman"/>
          <w:sz w:val="26"/>
          <w:szCs w:val="26"/>
        </w:rPr>
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</w:r>
      <w:r>
        <w:rPr>
          <w:rFonts w:ascii="Times New Roman" w:hAnsi="Times New Roman"/>
          <w:sz w:val="26"/>
          <w:szCs w:val="26"/>
        </w:rPr>
        <w:t>«</w:t>
      </w:r>
      <w:r w:rsidRPr="00D21BBB">
        <w:rPr>
          <w:rFonts w:ascii="Times New Roman" w:hAnsi="Times New Roman"/>
          <w:sz w:val="26"/>
          <w:szCs w:val="26"/>
        </w:rPr>
        <w:t>Готов к труду и обороне</w:t>
      </w:r>
      <w:r>
        <w:rPr>
          <w:rFonts w:ascii="Times New Roman" w:hAnsi="Times New Roman"/>
          <w:sz w:val="26"/>
          <w:szCs w:val="26"/>
        </w:rPr>
        <w:t>»</w:t>
      </w:r>
      <w:r w:rsidRPr="00D21BBB">
        <w:rPr>
          <w:rFonts w:ascii="Times New Roman" w:hAnsi="Times New Roman"/>
          <w:sz w:val="26"/>
          <w:szCs w:val="26"/>
        </w:rPr>
        <w:t xml:space="preserve"> (ГТО)</w:t>
      </w:r>
      <w:r>
        <w:rPr>
          <w:rFonts w:ascii="Times New Roman" w:hAnsi="Times New Roman"/>
          <w:sz w:val="26"/>
          <w:szCs w:val="26"/>
        </w:rPr>
        <w:t>.</w:t>
      </w:r>
    </w:p>
    <w:p w:rsidR="00415F7B" w:rsidRPr="001E75C2" w:rsidRDefault="00415F7B" w:rsidP="00D3020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23.1.1.</w:t>
      </w:r>
      <w:r w:rsidRPr="001E75C2">
        <w:rPr>
          <w:rFonts w:ascii="Times New Roman" w:hAnsi="Times New Roman"/>
          <w:sz w:val="26"/>
          <w:szCs w:val="26"/>
        </w:rPr>
        <w:t xml:space="preserve"> Наименование</w:t>
      </w:r>
      <w:r>
        <w:rPr>
          <w:rFonts w:ascii="Times New Roman" w:hAnsi="Times New Roman"/>
          <w:sz w:val="26"/>
          <w:szCs w:val="26"/>
        </w:rPr>
        <w:t xml:space="preserve"> категории потребителей</w:t>
      </w:r>
      <w:r w:rsidRPr="001E75C2">
        <w:rPr>
          <w:rFonts w:ascii="Times New Roman" w:hAnsi="Times New Roman"/>
          <w:sz w:val="26"/>
          <w:szCs w:val="26"/>
        </w:rPr>
        <w:t>: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качестве потребителей выступают категории физических лиц </w:t>
      </w:r>
      <w:r w:rsidRPr="00AE5C89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7 </w:t>
      </w:r>
      <w:r w:rsidRPr="00AE5C89">
        <w:rPr>
          <w:rFonts w:ascii="Times New Roman" w:hAnsi="Times New Roman"/>
          <w:sz w:val="26"/>
          <w:szCs w:val="26"/>
        </w:rPr>
        <w:t>лет и старше, и юридические лица, обратившиеся в муниципальное автономное учреждение «Дворец спорта» за получением услуг.</w:t>
      </w:r>
    </w:p>
    <w:p w:rsidR="00415F7B" w:rsidRPr="0084655F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23.1.2.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качество оказываемой муниципальной </w:t>
      </w:r>
      <w:r>
        <w:rPr>
          <w:rFonts w:ascii="Times New Roman" w:hAnsi="Times New Roman"/>
          <w:sz w:val="26"/>
          <w:szCs w:val="26"/>
        </w:rPr>
        <w:t>работы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2"/>
        <w:gridCol w:w="4927"/>
        <w:gridCol w:w="688"/>
        <w:gridCol w:w="898"/>
        <w:gridCol w:w="898"/>
        <w:gridCol w:w="900"/>
      </w:tblGrid>
      <w:tr w:rsidR="00415F7B" w:rsidRPr="00AE5C89" w:rsidTr="00640149">
        <w:trPr>
          <w:trHeight w:val="355"/>
        </w:trPr>
        <w:tc>
          <w:tcPr>
            <w:tcW w:w="384" w:type="pct"/>
            <w:vMerge w:val="restar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736" w:type="pct"/>
            <w:vMerge w:val="restar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82" w:type="pct"/>
            <w:vMerge w:val="restar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1497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Значения показателей качества муниципальной услуги</w:t>
            </w:r>
          </w:p>
        </w:tc>
      </w:tr>
      <w:tr w:rsidR="00415F7B" w:rsidRPr="00AE5C89" w:rsidTr="00640149">
        <w:trPr>
          <w:trHeight w:val="561"/>
        </w:trPr>
        <w:tc>
          <w:tcPr>
            <w:tcW w:w="0" w:type="auto"/>
            <w:vMerge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36" w:type="pct"/>
            <w:vMerge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pct"/>
            <w:vMerge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499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500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415F7B" w:rsidRPr="00AE5C89" w:rsidTr="00640149">
        <w:trPr>
          <w:trHeight w:val="507"/>
        </w:trPr>
        <w:tc>
          <w:tcPr>
            <w:tcW w:w="384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736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Проведение испытаний ВФСК ГТО среди населения города Когалыма, подавших заявки</w:t>
            </w:r>
          </w:p>
        </w:tc>
        <w:tc>
          <w:tcPr>
            <w:tcW w:w="382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499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499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500" w:type="pct"/>
            <w:vAlign w:val="center"/>
          </w:tcPr>
          <w:p w:rsidR="00415F7B" w:rsidRPr="00AE5C89" w:rsidRDefault="00415F7B" w:rsidP="006401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</w:tbl>
    <w:p w:rsidR="00415F7B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6454">
        <w:rPr>
          <w:rFonts w:ascii="Times New Roman" w:hAnsi="Times New Roman"/>
          <w:sz w:val="26"/>
          <w:szCs w:val="26"/>
        </w:rPr>
        <w:t>23.2. Организация досуга детей, подростков и молодёжи.</w:t>
      </w:r>
    </w:p>
    <w:p w:rsidR="00415F7B" w:rsidRPr="008D6454" w:rsidRDefault="00415F7B" w:rsidP="00D30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23.2.1. </w:t>
      </w:r>
      <w:r w:rsidRPr="001E75C2">
        <w:rPr>
          <w:rFonts w:ascii="Times New Roman" w:hAnsi="Times New Roman"/>
          <w:sz w:val="26"/>
          <w:szCs w:val="26"/>
        </w:rPr>
        <w:t>Наименование</w:t>
      </w:r>
      <w:r>
        <w:rPr>
          <w:rFonts w:ascii="Times New Roman" w:hAnsi="Times New Roman"/>
          <w:sz w:val="26"/>
          <w:szCs w:val="26"/>
        </w:rPr>
        <w:t xml:space="preserve"> категории потребителей</w:t>
      </w:r>
      <w:r w:rsidRPr="001E75C2">
        <w:rPr>
          <w:rFonts w:ascii="Times New Roman" w:hAnsi="Times New Roman"/>
          <w:sz w:val="26"/>
          <w:szCs w:val="26"/>
        </w:rPr>
        <w:t>:</w:t>
      </w:r>
    </w:p>
    <w:p w:rsidR="00415F7B" w:rsidRDefault="00415F7B" w:rsidP="00D302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качестве потребителей выступают физические лица.</w:t>
      </w:r>
    </w:p>
    <w:p w:rsidR="00415F7B" w:rsidRPr="008D6454" w:rsidRDefault="00415F7B" w:rsidP="00D3020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23.2.2. Показатели, характеризующие объем и качество оказываемой муниципальной услуги</w:t>
      </w:r>
    </w:p>
    <w:p w:rsidR="00415F7B" w:rsidRDefault="00415F7B" w:rsidP="00D302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23.2</w:t>
      </w:r>
      <w:r w:rsidRPr="0084655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2.1.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</w:t>
      </w:r>
      <w:r>
        <w:rPr>
          <w:rFonts w:ascii="Times New Roman" w:hAnsi="Times New Roman"/>
          <w:sz w:val="26"/>
          <w:szCs w:val="26"/>
        </w:rPr>
        <w:t>объем</w:t>
      </w:r>
      <w:r w:rsidRPr="0084655F">
        <w:rPr>
          <w:rFonts w:ascii="Times New Roman" w:hAnsi="Times New Roman"/>
          <w:sz w:val="26"/>
          <w:szCs w:val="26"/>
        </w:rPr>
        <w:t xml:space="preserve"> оказываемой муниципальной </w:t>
      </w:r>
      <w:r>
        <w:rPr>
          <w:rFonts w:ascii="Times New Roman" w:hAnsi="Times New Roman"/>
          <w:sz w:val="26"/>
          <w:szCs w:val="26"/>
        </w:rPr>
        <w:t>услуги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4"/>
        <w:gridCol w:w="3672"/>
        <w:gridCol w:w="820"/>
        <w:gridCol w:w="1230"/>
        <w:gridCol w:w="1228"/>
        <w:gridCol w:w="1359"/>
      </w:tblGrid>
      <w:tr w:rsidR="00415F7B" w:rsidRPr="00AE5C89" w:rsidTr="00D30209">
        <w:trPr>
          <w:trHeight w:val="355"/>
        </w:trPr>
        <w:tc>
          <w:tcPr>
            <w:tcW w:w="385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039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5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120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</w:tr>
      <w:tr w:rsidR="00415F7B" w:rsidRPr="00AE5C89" w:rsidTr="00D30209">
        <w:trPr>
          <w:trHeight w:val="70"/>
        </w:trPr>
        <w:tc>
          <w:tcPr>
            <w:tcW w:w="0" w:type="auto"/>
            <w:vMerge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9" w:type="pct"/>
            <w:vMerge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  <w:vMerge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3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755" w:type="pc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415F7B" w:rsidRPr="00AE5C89" w:rsidTr="00D30209">
        <w:trPr>
          <w:trHeight w:val="507"/>
        </w:trPr>
        <w:tc>
          <w:tcPr>
            <w:tcW w:w="385" w:type="pct"/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039" w:type="pct"/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различных форм отдыха:</w:t>
            </w:r>
          </w:p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-дворовые площадки</w:t>
            </w:r>
          </w:p>
        </w:tc>
        <w:tc>
          <w:tcPr>
            <w:tcW w:w="455" w:type="pct"/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683" w:type="pct"/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82" w:type="pct"/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55" w:type="pct"/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</w:tbl>
    <w:p w:rsidR="00415F7B" w:rsidRDefault="00415F7B" w:rsidP="00D302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23.2</w:t>
      </w:r>
      <w:r w:rsidRPr="0084655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2.2.</w:t>
      </w:r>
      <w:r w:rsidRPr="0084655F">
        <w:rPr>
          <w:rFonts w:ascii="Times New Roman" w:hAnsi="Times New Roman"/>
          <w:sz w:val="26"/>
          <w:szCs w:val="26"/>
        </w:rPr>
        <w:t xml:space="preserve"> Показатели, характеризующие качество оказываемой муниципальной </w:t>
      </w:r>
      <w:r>
        <w:rPr>
          <w:rFonts w:ascii="Times New Roman" w:hAnsi="Times New Roman"/>
          <w:sz w:val="26"/>
          <w:szCs w:val="26"/>
        </w:rPr>
        <w:t>услуги</w:t>
      </w:r>
      <w:r w:rsidRPr="0084655F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1"/>
        <w:gridCol w:w="3943"/>
        <w:gridCol w:w="688"/>
        <w:gridCol w:w="1226"/>
        <w:gridCol w:w="1232"/>
        <w:gridCol w:w="1223"/>
      </w:tblGrid>
      <w:tr w:rsidR="00415F7B" w:rsidRPr="00AE5C89" w:rsidTr="00D30209">
        <w:trPr>
          <w:trHeight w:val="355"/>
        </w:trPr>
        <w:tc>
          <w:tcPr>
            <w:tcW w:w="384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190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82" w:type="pct"/>
            <w:vMerge w:val="restart"/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2044" w:type="pct"/>
            <w:gridSpan w:val="3"/>
            <w:tcBorders>
              <w:left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</w:tr>
      <w:tr w:rsidR="00415F7B" w:rsidRPr="00AE5C89" w:rsidTr="00D30209">
        <w:trPr>
          <w:trHeight w:val="303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0" w:type="pct"/>
            <w:vMerge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415F7B" w:rsidRPr="00AE5C89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5C89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E5C89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 w:rsidR="00415F7B" w:rsidRPr="00AE5C89" w:rsidTr="00D30209">
        <w:trPr>
          <w:trHeight w:val="507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Количество жалоб по оказанию муниципальных работ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15F7B" w:rsidRPr="00AE5C89" w:rsidTr="00D30209">
        <w:trPr>
          <w:trHeight w:val="507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EC39D7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39D7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Удовлетворенность качеством предоставляемой работы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A2E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</w:tr>
      <w:tr w:rsidR="00415F7B" w:rsidRPr="00AE5C89" w:rsidTr="00D30209">
        <w:trPr>
          <w:trHeight w:val="507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EC39D7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3D35C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Средняя посещаемость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мероприятий (групп)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Pr="00B84A2E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415F7B" w:rsidRPr="00AE5C89" w:rsidTr="00D30209">
        <w:trPr>
          <w:trHeight w:val="507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Информированность населения о мероприятиях посредством информационных материалов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7B" w:rsidRDefault="00415F7B" w:rsidP="00D3020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</w:tbl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15F7B" w:rsidRDefault="00415F7B" w:rsidP="00D30209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__________________</w:t>
      </w:r>
    </w:p>
    <w:sectPr w:rsidR="00415F7B" w:rsidSect="0009728D">
      <w:type w:val="continuous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402" w:rsidRDefault="00EF5402">
      <w:pPr>
        <w:spacing w:after="0" w:line="240" w:lineRule="auto"/>
      </w:pPr>
      <w:r>
        <w:separator/>
      </w:r>
    </w:p>
  </w:endnote>
  <w:endnote w:type="continuationSeparator" w:id="0">
    <w:p w:rsidR="00EF5402" w:rsidRDefault="00EF5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F7B" w:rsidRDefault="00415F7B" w:rsidP="005E2E1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15F7B" w:rsidRDefault="00415F7B" w:rsidP="005C12D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F7B" w:rsidRDefault="00415F7B" w:rsidP="005E2E1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4C0F">
      <w:rPr>
        <w:rStyle w:val="a7"/>
        <w:noProof/>
      </w:rPr>
      <w:t>4</w:t>
    </w:r>
    <w:r>
      <w:rPr>
        <w:rStyle w:val="a7"/>
      </w:rPr>
      <w:fldChar w:fldCharType="end"/>
    </w:r>
  </w:p>
  <w:p w:rsidR="00415F7B" w:rsidRDefault="00415F7B" w:rsidP="005C12D1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402" w:rsidRDefault="00EF5402">
      <w:pPr>
        <w:spacing w:after="0" w:line="240" w:lineRule="auto"/>
      </w:pPr>
      <w:r>
        <w:separator/>
      </w:r>
    </w:p>
  </w:footnote>
  <w:footnote w:type="continuationSeparator" w:id="0">
    <w:p w:rsidR="00EF5402" w:rsidRDefault="00EF5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36F3"/>
    <w:multiLevelType w:val="multilevel"/>
    <w:tmpl w:val="72C45300"/>
    <w:lvl w:ilvl="0">
      <w:start w:val="23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34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1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2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8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52" w:hanging="1800"/>
      </w:pPr>
      <w:rPr>
        <w:rFonts w:cs="Times New Roman" w:hint="default"/>
      </w:rPr>
    </w:lvl>
  </w:abstractNum>
  <w:abstractNum w:abstractNumId="1">
    <w:nsid w:val="17DC79B0"/>
    <w:multiLevelType w:val="multilevel"/>
    <w:tmpl w:val="54E8D292"/>
    <w:lvl w:ilvl="0">
      <w:start w:val="23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1E640BF2"/>
    <w:multiLevelType w:val="multilevel"/>
    <w:tmpl w:val="B4C0C186"/>
    <w:lvl w:ilvl="0">
      <w:start w:val="1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>
    <w:nsid w:val="205753A4"/>
    <w:multiLevelType w:val="multilevel"/>
    <w:tmpl w:val="E3D60594"/>
    <w:lvl w:ilvl="0">
      <w:start w:val="20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">
    <w:nsid w:val="7C9A6CCE"/>
    <w:multiLevelType w:val="multilevel"/>
    <w:tmpl w:val="47D408EE"/>
    <w:lvl w:ilvl="0">
      <w:start w:val="1"/>
      <w:numFmt w:val="decimal"/>
      <w:lvlText w:val="%1."/>
      <w:lvlJc w:val="left"/>
      <w:pPr>
        <w:ind w:left="192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4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0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61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155"/>
    <w:rsid w:val="00056A97"/>
    <w:rsid w:val="00077C69"/>
    <w:rsid w:val="0009728D"/>
    <w:rsid w:val="00117D0A"/>
    <w:rsid w:val="00171D27"/>
    <w:rsid w:val="00185E67"/>
    <w:rsid w:val="001C192E"/>
    <w:rsid w:val="001E62A6"/>
    <w:rsid w:val="001E75C2"/>
    <w:rsid w:val="002D2263"/>
    <w:rsid w:val="002F18E3"/>
    <w:rsid w:val="00313155"/>
    <w:rsid w:val="003C044D"/>
    <w:rsid w:val="003D35CB"/>
    <w:rsid w:val="003D4899"/>
    <w:rsid w:val="0040701C"/>
    <w:rsid w:val="00415F7B"/>
    <w:rsid w:val="00496A11"/>
    <w:rsid w:val="00513399"/>
    <w:rsid w:val="005209AC"/>
    <w:rsid w:val="0055012A"/>
    <w:rsid w:val="00552A87"/>
    <w:rsid w:val="005A2480"/>
    <w:rsid w:val="005B223E"/>
    <w:rsid w:val="005C12D1"/>
    <w:rsid w:val="005E2E17"/>
    <w:rsid w:val="006178BC"/>
    <w:rsid w:val="00640149"/>
    <w:rsid w:val="006B4C0F"/>
    <w:rsid w:val="006F7438"/>
    <w:rsid w:val="007059CF"/>
    <w:rsid w:val="007444A0"/>
    <w:rsid w:val="007A3F3F"/>
    <w:rsid w:val="0084655F"/>
    <w:rsid w:val="008A56F7"/>
    <w:rsid w:val="008A7AFD"/>
    <w:rsid w:val="008D6454"/>
    <w:rsid w:val="008F1F6C"/>
    <w:rsid w:val="00902A96"/>
    <w:rsid w:val="009C5459"/>
    <w:rsid w:val="009C59E2"/>
    <w:rsid w:val="009D648C"/>
    <w:rsid w:val="00A83410"/>
    <w:rsid w:val="00AA03AF"/>
    <w:rsid w:val="00AE5C89"/>
    <w:rsid w:val="00AF2334"/>
    <w:rsid w:val="00B04AC5"/>
    <w:rsid w:val="00B3706D"/>
    <w:rsid w:val="00B762BA"/>
    <w:rsid w:val="00B84A2E"/>
    <w:rsid w:val="00B92E2B"/>
    <w:rsid w:val="00B94132"/>
    <w:rsid w:val="00C425F8"/>
    <w:rsid w:val="00C74588"/>
    <w:rsid w:val="00C94B2E"/>
    <w:rsid w:val="00CC2403"/>
    <w:rsid w:val="00D21BBB"/>
    <w:rsid w:val="00D23C48"/>
    <w:rsid w:val="00D30209"/>
    <w:rsid w:val="00DA0689"/>
    <w:rsid w:val="00DA4E70"/>
    <w:rsid w:val="00E161AB"/>
    <w:rsid w:val="00E3457E"/>
    <w:rsid w:val="00E71B29"/>
    <w:rsid w:val="00E77FC0"/>
    <w:rsid w:val="00EC24DE"/>
    <w:rsid w:val="00EC39D7"/>
    <w:rsid w:val="00ED3349"/>
    <w:rsid w:val="00EF5402"/>
    <w:rsid w:val="00F3611D"/>
    <w:rsid w:val="00F5284C"/>
    <w:rsid w:val="00F759C8"/>
    <w:rsid w:val="00FD1FDD"/>
    <w:rsid w:val="00FD509E"/>
    <w:rsid w:val="00FE7C70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4DE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3410"/>
    <w:pPr>
      <w:ind w:left="720"/>
      <w:contextualSpacing/>
    </w:pPr>
  </w:style>
  <w:style w:type="character" w:styleId="a4">
    <w:name w:val="Hyperlink"/>
    <w:uiPriority w:val="99"/>
    <w:rsid w:val="00A83410"/>
    <w:rPr>
      <w:rFonts w:cs="Times New Roman"/>
      <w:color w:val="0000FF"/>
      <w:u w:val="single"/>
    </w:rPr>
  </w:style>
  <w:style w:type="paragraph" w:styleId="a5">
    <w:name w:val="footer"/>
    <w:basedOn w:val="a"/>
    <w:link w:val="a6"/>
    <w:uiPriority w:val="99"/>
    <w:rsid w:val="00A83410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6">
    <w:name w:val="Нижний колонтитул Знак"/>
    <w:link w:val="a5"/>
    <w:uiPriority w:val="99"/>
    <w:locked/>
    <w:rsid w:val="00A83410"/>
    <w:rPr>
      <w:rFonts w:ascii="Calibri" w:hAnsi="Calibri" w:cs="Times New Roman"/>
    </w:rPr>
  </w:style>
  <w:style w:type="character" w:styleId="a7">
    <w:name w:val="page number"/>
    <w:uiPriority w:val="99"/>
    <w:rsid w:val="00A83410"/>
    <w:rPr>
      <w:rFonts w:cs="Times New Roman"/>
    </w:rPr>
  </w:style>
  <w:style w:type="character" w:customStyle="1" w:styleId="a8">
    <w:name w:val="Без интервала Знак"/>
    <w:link w:val="a9"/>
    <w:uiPriority w:val="99"/>
    <w:locked/>
    <w:rsid w:val="005A2480"/>
    <w:rPr>
      <w:sz w:val="22"/>
      <w:lang w:val="ru-RU" w:eastAsia="en-US"/>
    </w:rPr>
  </w:style>
  <w:style w:type="paragraph" w:styleId="a9">
    <w:name w:val="No Spacing"/>
    <w:link w:val="a8"/>
    <w:uiPriority w:val="99"/>
    <w:qFormat/>
    <w:rsid w:val="005A2480"/>
    <w:rPr>
      <w:rFonts w:cs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E34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E3457E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99"/>
    <w:locked/>
    <w:rsid w:val="00D30209"/>
    <w:pPr>
      <w:spacing w:after="160" w:line="25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03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994</Words>
  <Characters>5668</Characters>
  <Application>Microsoft Office Word</Application>
  <DocSecurity>0</DocSecurity>
  <Lines>47</Lines>
  <Paragraphs>13</Paragraphs>
  <ScaleCrop>false</ScaleCrop>
  <Company/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Немыкина Ольга Викторовна</cp:lastModifiedBy>
  <cp:revision>27</cp:revision>
  <cp:lastPrinted>2016-05-31T04:14:00Z</cp:lastPrinted>
  <dcterms:created xsi:type="dcterms:W3CDTF">2016-04-07T06:45:00Z</dcterms:created>
  <dcterms:modified xsi:type="dcterms:W3CDTF">2016-05-31T04:22:00Z</dcterms:modified>
</cp:coreProperties>
</file>